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4887" w14:textId="4DB29137" w:rsidR="00BA15A0" w:rsidRPr="004D7ED1" w:rsidRDefault="000D738E" w:rsidP="00110414">
      <w:pPr>
        <w:pStyle w:val="NormalWeb"/>
        <w:tabs>
          <w:tab w:val="left" w:pos="2700"/>
        </w:tabs>
        <w:spacing w:before="0" w:beforeAutospacing="0" w:after="0" w:afterAutospacing="0"/>
        <w:jc w:val="both"/>
        <w:rPr>
          <w:rFonts w:ascii="Georgia" w:hAnsi="Georgia"/>
          <w:b/>
          <w:bCs/>
          <w:i/>
          <w:iCs/>
          <w:color w:val="000000"/>
          <w:sz w:val="18"/>
          <w:szCs w:val="18"/>
          <w:u w:val="single"/>
        </w:rPr>
      </w:pPr>
      <w:r w:rsidRPr="00F32F2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1E71E" wp14:editId="5679C81E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3781425" cy="704850"/>
                <wp:effectExtent l="0" t="0" r="0" b="0"/>
                <wp:wrapTopAndBottom/>
                <wp:docPr id="14309405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F0D2F0" w14:textId="2D82F3FA" w:rsidR="00836F43" w:rsidRPr="00177492" w:rsidRDefault="00555590" w:rsidP="00303D7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77492"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Florid</w:t>
                            </w:r>
                            <w:r w:rsidR="00836F43" w:rsidRPr="00177492">
                              <w:rPr>
                                <w:rFonts w:ascii="Georgia" w:hAnsi="Georgia"/>
                                <w:b/>
                                <w:i/>
                                <w:iCs/>
                                <w:noProof/>
                                <w:color w:val="196B24" w:themeColor="accent3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1E7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97.75pt;height:55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" filled="f" stroked="f">
                <v:textbox>
                  <w:txbxContent>
                    <w:p w14:paraId="48F0D2F0" w14:textId="2D82F3FA" w:rsidR="00836F43" w:rsidRPr="00177492" w:rsidRDefault="00555590" w:rsidP="00303D7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77492"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Florid</w:t>
                      </w:r>
                      <w:r w:rsidR="00836F43" w:rsidRPr="00177492">
                        <w:rPr>
                          <w:rFonts w:ascii="Georgia" w:hAnsi="Georgia"/>
                          <w:b/>
                          <w:i/>
                          <w:iCs/>
                          <w:noProof/>
                          <w:color w:val="196B24" w:themeColor="accent3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70FCB6" w14:textId="2ACF680C" w:rsidR="000D738E" w:rsidRPr="00F0235D" w:rsidRDefault="000D738E" w:rsidP="000D738E">
      <w:pPr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</w:pPr>
      <w:r w:rsidRPr="00F0235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  <w:t>**</w:t>
      </w:r>
      <w:r w:rsidRPr="00F0235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:highlight w:val="yellow"/>
          <w14:ligatures w14:val="none"/>
        </w:rPr>
        <w:t>DISNEYWORLD TICKETS</w:t>
      </w:r>
      <w:r w:rsidRPr="00F0235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18"/>
          <w:szCs w:val="18"/>
          <w14:ligatures w14:val="none"/>
        </w:rPr>
        <w:t xml:space="preserve"> are a scale base ticket so for Disney prices please visit us in the Community Recreation Center with your trip information and we will be happy to help you! **</w:t>
      </w:r>
    </w:p>
    <w:p w14:paraId="119BA06C" w14:textId="743CD4D2" w:rsidR="000D738E" w:rsidRPr="00F0235D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A65FB9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Aquatica Orlando </w:t>
      </w:r>
    </w:p>
    <w:p w14:paraId="5571BE1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Single Day + Dining (Ages 3+)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$95.25</w:t>
      </w:r>
    </w:p>
    <w:p w14:paraId="0795C02A" w14:textId="668B1B44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3 Park + 3 Day Dining (Ages 3+)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$188.75</w:t>
      </w:r>
    </w:p>
    <w:p w14:paraId="16F9B5E5" w14:textId="42B3AC9B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Any 1 Day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$65.50</w:t>
      </w:r>
    </w:p>
    <w:p w14:paraId="04C3D33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$55.75</w:t>
      </w:r>
    </w:p>
    <w:p w14:paraId="678B4B62" w14:textId="19C2EB7F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 + Dining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$78.50</w:t>
      </w:r>
    </w:p>
    <w:p w14:paraId="65D7DD5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255364A5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Busch Gardens</w:t>
      </w:r>
    </w:p>
    <w:p w14:paraId="0B48C21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$101.00</w:t>
      </w:r>
    </w:p>
    <w:p w14:paraId="014AD662" w14:textId="5CD7C706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 Dining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$133.00</w:t>
      </w:r>
    </w:p>
    <w:p w14:paraId="2F0F21E7" w14:textId="1CA64368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Fun Card + Adventure Island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$101.00</w:t>
      </w:r>
    </w:p>
    <w:p w14:paraId="72946C8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Pass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$158.25</w:t>
      </w:r>
    </w:p>
    <w:p w14:paraId="4313E1E0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6CCD2F6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City PASS Tampa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</w:t>
      </w:r>
    </w:p>
    <w:p w14:paraId="16A08B3D" w14:textId="77777777" w:rsidR="000D738E" w:rsidRPr="000B30F9" w:rsidRDefault="000D738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$133.50</w:t>
      </w:r>
    </w:p>
    <w:p w14:paraId="280A70B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$120.25</w:t>
      </w:r>
    </w:p>
    <w:p w14:paraId="3392CFE2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223DDBCF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Discovery Cove </w:t>
      </w:r>
    </w:p>
    <w:p w14:paraId="3A264B59" w14:textId="77777777" w:rsidR="000D738E" w:rsidRPr="000B30F9" w:rsidRDefault="000D738E" w:rsidP="000D738E">
      <w:pPr>
        <w:spacing w:after="0" w:line="240" w:lineRule="auto"/>
        <w:ind w:right="-9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Dolphin Swim Package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$279.25</w:t>
      </w:r>
    </w:p>
    <w:p w14:paraId="6A25632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Non-Swim Package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$195.75</w:t>
      </w:r>
    </w:p>
    <w:p w14:paraId="375AD159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Ultimate Swim Package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$305.25</w:t>
      </w:r>
    </w:p>
    <w:p w14:paraId="321E23EA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Ultimate Non-Swim Package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$221.75</w:t>
      </w:r>
    </w:p>
    <w:p w14:paraId="4954A70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4F982A9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1BA65FB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Kennedy Space Center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  <w:t xml:space="preserve"> </w:t>
      </w:r>
    </w:p>
    <w:p w14:paraId="58B28AD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</w:pPr>
      <w:r w:rsidRPr="000B30F9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  <w:t>Child: Ages 3-11</w:t>
      </w:r>
    </w:p>
    <w:p w14:paraId="5484CC5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Training Experience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$176.50</w:t>
      </w:r>
    </w:p>
    <w:p w14:paraId="059F2F7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Atlantis Annual Pass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$123.00</w:t>
      </w:r>
    </w:p>
    <w:p w14:paraId="46EBF118" w14:textId="11250EA3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Atlantis Annual Pass 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$99.00</w:t>
      </w:r>
    </w:p>
    <w:p w14:paraId="648D06E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 Day Pass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$70.25</w:t>
      </w:r>
    </w:p>
    <w:p w14:paraId="114E95F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 Day Pass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$62.50</w:t>
      </w:r>
    </w:p>
    <w:p w14:paraId="0EDB507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and Chat with Astronaut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$108.00</w:t>
      </w:r>
    </w:p>
    <w:p w14:paraId="0EA9A54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and Chat with Astronaut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$86.00</w:t>
      </w:r>
    </w:p>
    <w:p w14:paraId="1D35ED9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and Chat with an Astronaut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$117.00</w:t>
      </w:r>
    </w:p>
    <w:p w14:paraId="38E92D39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and Kennedy Chat with an Astronaut 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$95.25</w:t>
      </w:r>
    </w:p>
    <w:p w14:paraId="6478BC5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$59.50</w:t>
      </w:r>
    </w:p>
    <w:p w14:paraId="06DE779B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$51.75</w:t>
      </w:r>
    </w:p>
    <w:p w14:paraId="1F9F1D8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and KSC Explore Tour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$92.50</w:t>
      </w:r>
    </w:p>
    <w:p w14:paraId="363D4C17" w14:textId="57575DB3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and KSC Explore Tour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$78.00</w:t>
      </w:r>
    </w:p>
    <w:p w14:paraId="689CEC17" w14:textId="5842307D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and KSC Explore Tour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$103.25</w:t>
      </w:r>
    </w:p>
    <w:p w14:paraId="671A111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and KSC Explore Tour 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$89.00</w:t>
      </w:r>
    </w:p>
    <w:p w14:paraId="6E0F4872" w14:textId="1B38EC3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</w:p>
    <w:p w14:paraId="5B5B1F1F" w14:textId="2A9135A3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Legoland</w:t>
      </w:r>
    </w:p>
    <w:p w14:paraId="51C5BCB5" w14:textId="16CCC72E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</w:pPr>
      <w:r w:rsidRPr="000B30F9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  <w:t>Child: all tickets ages 2+</w:t>
      </w:r>
    </w:p>
    <w:p w14:paraId="29E53A6E" w14:textId="77FA975E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         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$69.00</w:t>
      </w:r>
    </w:p>
    <w:p w14:paraId="59FF5D29" w14:textId="74E901A2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 Sealife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$79.50</w:t>
      </w:r>
    </w:p>
    <w:p w14:paraId="34A5C78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+Water park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$83.00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</w:p>
    <w:p w14:paraId="56E3A95B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 Peppa Pig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$83.00</w:t>
      </w:r>
    </w:p>
    <w:p w14:paraId="76E4EDCF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+ Peppa Pig+ Water Park+ Sealife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$97.00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</w:p>
    <w:p w14:paraId="478411AA" w14:textId="0545EF85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                          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$86.50</w:t>
      </w:r>
    </w:p>
    <w:p w14:paraId="30A67D27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 Day+ Sealife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$100.50</w:t>
      </w:r>
    </w:p>
    <w:p w14:paraId="7E1C053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+ Water Park  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$107.50</w:t>
      </w:r>
    </w:p>
    <w:p w14:paraId="14007309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+ Peppa Pig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$111.00</w:t>
      </w:r>
    </w:p>
    <w:p w14:paraId="7049DD55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 Day Peppa Pig + Water Park+ Sealife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$124.00</w:t>
      </w:r>
    </w:p>
    <w:p w14:paraId="5CBD078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3 Day + Peppa Pig + Water Park 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$119.50</w:t>
      </w:r>
    </w:p>
    <w:p w14:paraId="5AD5C2F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</w:p>
    <w:p w14:paraId="55A6700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Key West</w:t>
      </w:r>
    </w:p>
    <w:p w14:paraId="6D2489A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Harry S. Truman Adult          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$21.75</w:t>
      </w:r>
    </w:p>
    <w:p w14:paraId="2DC1554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Harry S. Truman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$10.00</w:t>
      </w:r>
    </w:p>
    <w:p w14:paraId="6CF0A867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Time Trolly 2 Day Adult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$78.25</w:t>
      </w:r>
    </w:p>
    <w:p w14:paraId="6779790B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Time Trolly 2 Day Child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$44.25</w:t>
      </w:r>
    </w:p>
    <w:p w14:paraId="3A257E20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Old Time Trolly Child            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$22.25</w:t>
      </w:r>
    </w:p>
    <w:p w14:paraId="4B64776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6844915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Florida Aquarium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</w:t>
      </w:r>
    </w:p>
    <w:p w14:paraId="29888CED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$35.50</w:t>
      </w:r>
    </w:p>
    <w:p w14:paraId="76931D29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Child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$30.00</w:t>
      </w:r>
    </w:p>
    <w:p w14:paraId="04D2AF8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21A4647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Fun Spot</w:t>
      </w:r>
    </w:p>
    <w:p w14:paraId="3AAE4F2B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Fun Spot 1 Day           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$46.75</w:t>
      </w:r>
    </w:p>
    <w:p w14:paraId="4C1FF1B9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Fun Spot Military 1 Day                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$23.25</w:t>
      </w:r>
    </w:p>
    <w:p w14:paraId="00891C87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2718241D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Madame Tussauds Orlando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  <w:t xml:space="preserve"> </w:t>
      </w:r>
    </w:p>
    <w:p w14:paraId="642E216F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</w:pPr>
      <w:r w:rsidRPr="000B30F9">
        <w:rPr>
          <w:rFonts w:ascii="Times New Roman" w:eastAsia="Times New Roman" w:hAnsi="Times New Roman" w:cs="Times New Roman"/>
          <w:i/>
          <w:iCs/>
          <w:color w:val="156082" w:themeColor="accent1"/>
          <w:kern w:val="0"/>
          <w:sz w:val="16"/>
          <w:szCs w:val="16"/>
          <w14:ligatures w14:val="none"/>
        </w:rPr>
        <w:t>Child: ages 2-12</w:t>
      </w:r>
    </w:p>
    <w:p w14:paraId="58C58DC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 w/Sealife + Eye Adult          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$36.25</w:t>
      </w:r>
    </w:p>
    <w:p w14:paraId="2DDDFE57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w/Sealife + Eye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$32.75</w:t>
      </w:r>
    </w:p>
    <w:p w14:paraId="387315AA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All Access Adult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$22.50</w:t>
      </w:r>
    </w:p>
    <w:p w14:paraId="3212EE3B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All Access Child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$19.00</w:t>
      </w:r>
    </w:p>
    <w:p w14:paraId="1B4A0E40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w/ Orlando Eye Adult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$29.50</w:t>
      </w:r>
    </w:p>
    <w:p w14:paraId="0311654D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w/ Orlando Eye Child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$26.00</w:t>
      </w:r>
    </w:p>
    <w:p w14:paraId="4D67E95A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w/ Sea Life Adult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$29.50</w:t>
      </w:r>
    </w:p>
    <w:p w14:paraId="26700C3F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w/ Sea Life Child     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$26.00</w:t>
      </w:r>
    </w:p>
    <w:p w14:paraId="3392A29B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Gatorland</w:t>
      </w:r>
    </w:p>
    <w:p w14:paraId="1B74E65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$27.00</w:t>
      </w:r>
    </w:p>
    <w:p w14:paraId="6EB606ED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$19.25</w:t>
      </w:r>
    </w:p>
    <w:p w14:paraId="5834921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FL Res 1 Day 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$17.75</w:t>
      </w:r>
    </w:p>
    <w:p w14:paraId="73D4FD5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FL Res 1 Day 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$12.25</w:t>
      </w:r>
    </w:p>
    <w:p w14:paraId="4D076737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Zipline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$55.00</w:t>
      </w:r>
    </w:p>
    <w:p w14:paraId="300F91C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60596A1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Orlando Eye</w:t>
      </w:r>
    </w:p>
    <w:p w14:paraId="614807E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$22.25</w:t>
      </w:r>
    </w:p>
    <w:p w14:paraId="23638242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$18.75</w:t>
      </w:r>
    </w:p>
    <w:p w14:paraId="3B88DBF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0C6A8EB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Wonderworks Panama City</w:t>
      </w:r>
    </w:p>
    <w:p w14:paraId="6EF18DA4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General Admission Child/Senior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$20.00</w:t>
      </w:r>
    </w:p>
    <w:p w14:paraId="43D3CF4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General Admission Adult             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$27.50</w:t>
      </w:r>
    </w:p>
    <w:p w14:paraId="2FC2C210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5D9BA44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Medieval Times Florida</w:t>
      </w:r>
    </w:p>
    <w:p w14:paraId="36FAD23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Adult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$57.25</w:t>
      </w:r>
    </w:p>
    <w:p w14:paraId="4F5EB928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Child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$37.50</w:t>
      </w:r>
    </w:p>
    <w:p w14:paraId="7FF20A12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56082" w:themeColor="accent1"/>
          <w:kern w:val="0"/>
          <w:sz w:val="20"/>
          <w:szCs w:val="20"/>
          <w:u w:val="single"/>
          <w14:ligatures w14:val="none"/>
        </w:rPr>
      </w:pPr>
    </w:p>
    <w:p w14:paraId="03794CE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Sea Life Orlando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  <w:t xml:space="preserve"> </w:t>
      </w:r>
    </w:p>
    <w:p w14:paraId="5F86FC6C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lastRenderedPageBreak/>
        <w:t xml:space="preserve">1 Day Adult + Eye                         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 $29.50</w:t>
      </w:r>
    </w:p>
    <w:p w14:paraId="588EAD46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Child +Eye    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 $26.25</w:t>
      </w:r>
    </w:p>
    <w:p w14:paraId="749A41CD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1 Day Adult                                           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$22.50</w:t>
      </w:r>
    </w:p>
    <w:p w14:paraId="5CDB3A79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Child      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$19.00</w:t>
      </w:r>
    </w:p>
    <w:p w14:paraId="615F2E77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</w:p>
    <w:p w14:paraId="1B866466" w14:textId="47DE7626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>Crayola Experience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:u w:val="single"/>
          <w14:ligatures w14:val="none"/>
        </w:rPr>
        <w:t xml:space="preserve"> </w:t>
      </w:r>
    </w:p>
    <w:p w14:paraId="0DC6566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Orlando One Day                       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$26.50</w:t>
      </w:r>
    </w:p>
    <w:p w14:paraId="0CEC78F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</w:pPr>
    </w:p>
    <w:p w14:paraId="66EA7320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</w:pP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:u w:val="single"/>
          <w14:ligatures w14:val="none"/>
        </w:rPr>
        <w:t xml:space="preserve">SeaWorld Orlando </w:t>
      </w:r>
    </w:p>
    <w:p w14:paraId="4B4F7E12" w14:textId="77777777" w:rsidR="000D738E" w:rsidRPr="000B30F9" w:rsidRDefault="000D738E" w:rsidP="000D738E">
      <w:pPr>
        <w:spacing w:after="0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2 Park Visit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$100.00</w:t>
      </w:r>
      <w:r w:rsidRPr="000B30F9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0"/>
          <w:szCs w:val="20"/>
          <w14:ligatures w14:val="none"/>
        </w:rPr>
        <w:t xml:space="preserve">              </w:t>
      </w:r>
    </w:p>
    <w:p w14:paraId="43A4648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Any 1 Day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$101.00</w:t>
      </w:r>
    </w:p>
    <w:p w14:paraId="14B0C59E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$72.25</w:t>
      </w:r>
    </w:p>
    <w:p w14:paraId="5C99F193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Military 1 Day with Dine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$97.50</w:t>
      </w:r>
    </w:p>
    <w:p w14:paraId="18D57091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1 Day + Dine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$95.25</w:t>
      </w:r>
    </w:p>
    <w:p w14:paraId="4F4C2E30" w14:textId="77777777" w:rsidR="000D738E" w:rsidRPr="000B30F9" w:rsidRDefault="000D738E" w:rsidP="000D7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 xml:space="preserve">2026 Military Pass 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 xml:space="preserve">              $158.25</w:t>
      </w:r>
    </w:p>
    <w:p w14:paraId="3894B42A" w14:textId="77777777" w:rsidR="000D738E" w:rsidRPr="000B30F9" w:rsidRDefault="000D738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Seaworld 3 Park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$134.00</w:t>
      </w:r>
    </w:p>
    <w:p w14:paraId="3BD08919" w14:textId="77777777" w:rsidR="000D738E" w:rsidRPr="000B30F9" w:rsidRDefault="000D738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Seaworld/Aquatica 2 Park Mil Pass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$202.75</w:t>
      </w:r>
    </w:p>
    <w:p w14:paraId="4A2855C1" w14:textId="77777777" w:rsidR="000D738E" w:rsidRPr="000B30F9" w:rsidRDefault="000D738E" w:rsidP="000D738E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</w:pP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>SeaWorld 1 Day + All Day Dine</w:t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</w:r>
      <w:r w:rsidRPr="000B30F9">
        <w:rPr>
          <w:rFonts w:ascii="Times New Roman" w:eastAsia="Times New Roman" w:hAnsi="Times New Roman" w:cs="Times New Roman"/>
          <w:color w:val="156082" w:themeColor="accent1"/>
          <w:kern w:val="0"/>
          <w:sz w:val="20"/>
          <w:szCs w:val="20"/>
          <w14:ligatures w14:val="none"/>
        </w:rPr>
        <w:tab/>
        <w:t>$133.00</w:t>
      </w:r>
    </w:p>
    <w:p w14:paraId="086EA682" w14:textId="77777777" w:rsidR="000D738E" w:rsidRPr="000B30F9" w:rsidRDefault="000D738E" w:rsidP="000D738E">
      <w:pPr>
        <w:spacing w:after="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48"/>
          <w:szCs w:val="48"/>
          <w14:ligatures w14:val="none"/>
        </w:rPr>
      </w:pPr>
    </w:p>
    <w:p w14:paraId="17F67117" w14:textId="77777777" w:rsidR="000D738E" w:rsidRPr="000B30F9" w:rsidRDefault="000D738E" w:rsidP="000D738E">
      <w:pPr>
        <w:spacing w:after="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48"/>
          <w:szCs w:val="48"/>
          <w14:ligatures w14:val="none"/>
        </w:rPr>
      </w:pPr>
    </w:p>
    <w:p w14:paraId="35804592" w14:textId="77777777" w:rsidR="00315BD7" w:rsidRPr="00BA15A0" w:rsidRDefault="00315BD7" w:rsidP="00177492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16"/>
          <w:szCs w:val="16"/>
          <w14:ligatures w14:val="none"/>
        </w:rPr>
      </w:pPr>
    </w:p>
    <w:p w14:paraId="21ADBDA2" w14:textId="0063E584" w:rsidR="0092262A" w:rsidRPr="00F32F27" w:rsidRDefault="00BA15A0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0"/>
          <w:szCs w:val="20"/>
          <w:u w:val="single"/>
          <w14:ligatures w14:val="none"/>
        </w:rPr>
      </w:pPr>
      <w:r w:rsidRPr="00F32F27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56C70071" wp14:editId="775BD93F">
            <wp:simplePos x="0" y="0"/>
            <wp:positionH relativeFrom="column">
              <wp:posOffset>-3423513</wp:posOffset>
            </wp:positionH>
            <wp:positionV relativeFrom="paragraph">
              <wp:posOffset>870509</wp:posOffset>
            </wp:positionV>
            <wp:extent cx="412115" cy="411480"/>
            <wp:effectExtent l="0" t="0" r="6985" b="7620"/>
            <wp:wrapNone/>
            <wp:docPr id="60806712" name="Picture 1" descr="Free orange fruit Clipart Images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orange fruit Clipart Images | Free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76" b="98649" l="2703" r="93919">
                                  <a14:foregroundMark x1="30405" y1="10811" x2="30405" y2="10811"/>
                                  <a14:foregroundMark x1="30405" y1="12162" x2="30405" y2="12162"/>
                                  <a14:foregroundMark x1="32432" y1="13514" x2="32432" y2="13514"/>
                                  <a14:foregroundMark x1="32432" y1="13514" x2="32432" y2="13514"/>
                                  <a14:foregroundMark x1="2703" y1="49324" x2="2703" y2="49324"/>
                                  <a14:foregroundMark x1="50000" y1="92568" x2="50000" y2="92568"/>
                                  <a14:foregroundMark x1="43919" y1="98649" x2="43919" y2="98649"/>
                                  <a14:foregroundMark x1="56757" y1="9459" x2="56757" y2="9459"/>
                                  <a14:foregroundMark x1="69595" y1="14189" x2="69595" y2="14189"/>
                                  <a14:foregroundMark x1="77703" y1="12162" x2="77703" y2="12162"/>
                                  <a14:foregroundMark x1="89865" y1="6757" x2="89865" y2="6757"/>
                                  <a14:foregroundMark x1="93919" y1="3378" x2="93919" y2="3378"/>
                                  <a14:foregroundMark x1="62838" y1="676" x2="62838" y2="676"/>
                                  <a14:foregroundMark x1="75676" y1="1351" x2="75676" y2="1351"/>
                                  <a14:backgroundMark x1="10135" y1="15541" x2="10135" y2="155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20B7F" w14:textId="77777777" w:rsidR="004D7ED1" w:rsidRDefault="004D7ED1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C926D2F" w14:textId="77777777" w:rsidR="004D7ED1" w:rsidRDefault="004D7ED1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25E27B71" w14:textId="77777777" w:rsidR="004D7ED1" w:rsidRDefault="004D7ED1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:u w:val="single"/>
          <w14:ligatures w14:val="none"/>
        </w:rPr>
      </w:pPr>
    </w:p>
    <w:p w14:paraId="7ECB6C6C" w14:textId="363920F8" w:rsidR="002069CC" w:rsidRPr="00B0564B" w:rsidRDefault="00A55C78" w:rsidP="000D738E">
      <w:pPr>
        <w:spacing w:after="0" w:line="240" w:lineRule="auto"/>
        <w:jc w:val="both"/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</w:pPr>
      <w:r w:rsidRPr="00B0564B">
        <w:rPr>
          <w:rFonts w:ascii="Georgia" w:eastAsia="Times New Roman" w:hAnsi="Georgia" w:cs="Times New Roman"/>
          <w:i/>
          <w:iCs/>
          <w:color w:val="000000"/>
          <w:kern w:val="0"/>
          <w:sz w:val="18"/>
          <w:szCs w:val="18"/>
          <w:u w:val="single"/>
          <w14:ligatures w14:val="none"/>
        </w:rPr>
        <w:t xml:space="preserve"> </w:t>
      </w:r>
    </w:p>
    <w:p w14:paraId="5D4424EB" w14:textId="77777777" w:rsidR="00303D78" w:rsidRDefault="00303D78" w:rsidP="0017749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14:paraId="0378B68B" w14:textId="77777777" w:rsidR="00303D78" w:rsidRPr="004D7ED1" w:rsidRDefault="00303D78" w:rsidP="00DB6CF2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</w:pPr>
    </w:p>
    <w:p w14:paraId="68A9BB20" w14:textId="74C505EE" w:rsidR="001F6B7B" w:rsidRDefault="001F6B7B" w:rsidP="005079F1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18"/>
          <w:szCs w:val="18"/>
          <w14:ligatures w14:val="none"/>
        </w:rPr>
      </w:pPr>
    </w:p>
    <w:sectPr w:rsidR="001F6B7B" w:rsidSect="00303D78">
      <w:headerReference w:type="default" r:id="rId9"/>
      <w:footerReference w:type="default" r:id="rId10"/>
      <w:pgSz w:w="12240" w:h="15840"/>
      <w:pgMar w:top="720" w:right="720" w:bottom="720" w:left="720" w:header="144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7333" w14:textId="77777777" w:rsidR="003D45AC" w:rsidRDefault="003D45AC" w:rsidP="00A55C78">
      <w:pPr>
        <w:spacing w:after="0" w:line="240" w:lineRule="auto"/>
      </w:pPr>
      <w:r>
        <w:separator/>
      </w:r>
    </w:p>
  </w:endnote>
  <w:endnote w:type="continuationSeparator" w:id="0">
    <w:p w14:paraId="68472972" w14:textId="77777777" w:rsidR="003D45AC" w:rsidRDefault="003D45AC" w:rsidP="00A55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5230" w14:textId="77777777" w:rsidR="00CF4F17" w:rsidRDefault="00CF4F17" w:rsidP="00CF4F17">
    <w:pPr>
      <w:spacing w:after="0" w:line="240" w:lineRule="auto"/>
      <w:jc w:val="both"/>
      <w:rPr>
        <w:rFonts w:ascii="Georgia" w:eastAsia="Times New Roman" w:hAnsi="Georgia" w:cs="Times New Roman"/>
        <w:b/>
        <w:bCs/>
        <w:i/>
        <w:iCs/>
        <w:color w:val="000000"/>
        <w:kern w:val="0"/>
        <w:sz w:val="18"/>
        <w:szCs w:val="18"/>
        <w14:ligatures w14:val="none"/>
      </w:rPr>
    </w:pPr>
  </w:p>
  <w:p w14:paraId="3F7FF1F9" w14:textId="77777777" w:rsidR="00CF4F17" w:rsidRPr="00303D78" w:rsidRDefault="00CF4F17" w:rsidP="00CF4F17">
    <w:pPr>
      <w:pStyle w:val="Footer"/>
      <w:jc w:val="right"/>
      <w:rPr>
        <w:rFonts w:ascii="Georgia" w:hAnsi="Georgia"/>
        <w:b/>
        <w:bCs/>
        <w:i/>
        <w:iCs/>
        <w:sz w:val="18"/>
        <w:szCs w:val="18"/>
      </w:rPr>
    </w:pPr>
    <w:r w:rsidRPr="00303D78">
      <w:rPr>
        <w:rFonts w:ascii="Georgia" w:hAnsi="Georgia"/>
        <w:b/>
        <w:bCs/>
        <w:i/>
        <w:iCs/>
        <w:sz w:val="18"/>
        <w:szCs w:val="18"/>
      </w:rPr>
      <w:t>Any other questions please reach out to the ITT Desk</w:t>
    </w:r>
  </w:p>
  <w:p w14:paraId="2A72C516" w14:textId="5890B8E8" w:rsidR="00CF4F17" w:rsidRPr="00303D78" w:rsidRDefault="00CF4F17" w:rsidP="00CF4F17">
    <w:pPr>
      <w:pStyle w:val="Footer"/>
      <w:jc w:val="right"/>
      <w:rPr>
        <w:rFonts w:ascii="Georgia" w:hAnsi="Georgia"/>
        <w:b/>
        <w:bCs/>
        <w:i/>
        <w:iCs/>
        <w:sz w:val="12"/>
        <w:szCs w:val="12"/>
      </w:rPr>
    </w:pPr>
    <w:r w:rsidRPr="00303D78">
      <w:rPr>
        <w:rFonts w:ascii="Georgia" w:hAnsi="Georgia"/>
        <w:b/>
        <w:bCs/>
        <w:i/>
        <w:iCs/>
        <w:sz w:val="12"/>
        <w:szCs w:val="12"/>
      </w:rPr>
      <w:t xml:space="preserve">Updated </w:t>
    </w:r>
    <w:r>
      <w:rPr>
        <w:rFonts w:ascii="Georgia" w:hAnsi="Georgia"/>
        <w:b/>
        <w:bCs/>
        <w:i/>
        <w:iCs/>
        <w:sz w:val="12"/>
        <w:szCs w:val="12"/>
      </w:rPr>
      <w:t>0</w:t>
    </w:r>
    <w:r>
      <w:rPr>
        <w:rFonts w:ascii="Georgia" w:hAnsi="Georgia"/>
        <w:b/>
        <w:bCs/>
        <w:i/>
        <w:iCs/>
        <w:sz w:val="12"/>
        <w:szCs w:val="12"/>
      </w:rPr>
      <w:t>1</w:t>
    </w:r>
    <w:r>
      <w:rPr>
        <w:rFonts w:ascii="Georgia" w:hAnsi="Georgia"/>
        <w:b/>
        <w:bCs/>
        <w:i/>
        <w:iCs/>
        <w:sz w:val="12"/>
        <w:szCs w:val="12"/>
      </w:rPr>
      <w:t>/08/2026</w:t>
    </w:r>
  </w:p>
  <w:p w14:paraId="568DD463" w14:textId="77777777" w:rsidR="00CF4F17" w:rsidRDefault="00CF4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3241" w14:textId="77777777" w:rsidR="003D45AC" w:rsidRDefault="003D45AC" w:rsidP="00A55C78">
      <w:pPr>
        <w:spacing w:after="0" w:line="240" w:lineRule="auto"/>
      </w:pPr>
      <w:r>
        <w:separator/>
      </w:r>
    </w:p>
  </w:footnote>
  <w:footnote w:type="continuationSeparator" w:id="0">
    <w:p w14:paraId="0E2F4229" w14:textId="77777777" w:rsidR="003D45AC" w:rsidRDefault="003D45AC" w:rsidP="00A55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C323" w14:textId="6A4EA6B6" w:rsidR="00186850" w:rsidRPr="00186850" w:rsidRDefault="00186850" w:rsidP="00186850">
    <w:pPr>
      <w:pStyle w:val="Header"/>
    </w:pPr>
    <w:r w:rsidRPr="00186850">
      <w:rPr>
        <w:noProof/>
      </w:rPr>
      <w:drawing>
        <wp:inline distT="0" distB="0" distL="0" distR="0" wp14:anchorId="1AE81A5B" wp14:editId="2672C24F">
          <wp:extent cx="6858000" cy="1076325"/>
          <wp:effectExtent l="0" t="0" r="0" b="9525"/>
          <wp:docPr id="254849502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49502" name="Picture 1" descr="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A46F4" w14:textId="3FB962E7" w:rsidR="0077041B" w:rsidRDefault="00770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Orange" style="width:171.6pt;height:165.6pt;visibility:visible;mso-wrap-style:square" o:bullet="t">
        <v:imagedata r:id="rId1" o:title="Orange"/>
      </v:shape>
    </w:pict>
  </w:numPicBullet>
  <w:abstractNum w:abstractNumId="0" w15:restartNumberingAfterBreak="0">
    <w:nsid w:val="7AD755D6"/>
    <w:multiLevelType w:val="hybridMultilevel"/>
    <w:tmpl w:val="80E8CF30"/>
    <w:lvl w:ilvl="0" w:tplc="FC1A10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C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84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06BE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08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E4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4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42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76F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7656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78"/>
    <w:rsid w:val="00035C7D"/>
    <w:rsid w:val="00035F40"/>
    <w:rsid w:val="0006760B"/>
    <w:rsid w:val="000B30F9"/>
    <w:rsid w:val="000D738E"/>
    <w:rsid w:val="000E144F"/>
    <w:rsid w:val="000E5ACD"/>
    <w:rsid w:val="000F5075"/>
    <w:rsid w:val="001024D2"/>
    <w:rsid w:val="00110414"/>
    <w:rsid w:val="00177492"/>
    <w:rsid w:val="00186850"/>
    <w:rsid w:val="00191781"/>
    <w:rsid w:val="001950A5"/>
    <w:rsid w:val="001D293E"/>
    <w:rsid w:val="001E5D62"/>
    <w:rsid w:val="001E5D72"/>
    <w:rsid w:val="001F0DD1"/>
    <w:rsid w:val="001F6B7B"/>
    <w:rsid w:val="00202194"/>
    <w:rsid w:val="002069CC"/>
    <w:rsid w:val="00233AFB"/>
    <w:rsid w:val="00245FA8"/>
    <w:rsid w:val="002516E9"/>
    <w:rsid w:val="00284528"/>
    <w:rsid w:val="002D1816"/>
    <w:rsid w:val="002D68DD"/>
    <w:rsid w:val="002F0020"/>
    <w:rsid w:val="002F64EC"/>
    <w:rsid w:val="002F6FE8"/>
    <w:rsid w:val="00303D78"/>
    <w:rsid w:val="0031368E"/>
    <w:rsid w:val="00315BD7"/>
    <w:rsid w:val="00330BA1"/>
    <w:rsid w:val="00350B90"/>
    <w:rsid w:val="00362B6F"/>
    <w:rsid w:val="00370D63"/>
    <w:rsid w:val="0038235C"/>
    <w:rsid w:val="00390EDD"/>
    <w:rsid w:val="003915C9"/>
    <w:rsid w:val="0039220B"/>
    <w:rsid w:val="00397616"/>
    <w:rsid w:val="003B4F63"/>
    <w:rsid w:val="003D333E"/>
    <w:rsid w:val="003D45AC"/>
    <w:rsid w:val="003E1DD7"/>
    <w:rsid w:val="00415BDF"/>
    <w:rsid w:val="00456FDD"/>
    <w:rsid w:val="00484DDB"/>
    <w:rsid w:val="004B3C0E"/>
    <w:rsid w:val="004C6012"/>
    <w:rsid w:val="004D7ED1"/>
    <w:rsid w:val="005079F1"/>
    <w:rsid w:val="00555590"/>
    <w:rsid w:val="00563F60"/>
    <w:rsid w:val="00565981"/>
    <w:rsid w:val="005729C5"/>
    <w:rsid w:val="00591E03"/>
    <w:rsid w:val="00596985"/>
    <w:rsid w:val="005B48C9"/>
    <w:rsid w:val="005C1914"/>
    <w:rsid w:val="005C600F"/>
    <w:rsid w:val="005D7789"/>
    <w:rsid w:val="005E3C08"/>
    <w:rsid w:val="00611CEF"/>
    <w:rsid w:val="00613258"/>
    <w:rsid w:val="00622FA5"/>
    <w:rsid w:val="006342EA"/>
    <w:rsid w:val="00660DA4"/>
    <w:rsid w:val="00665E1E"/>
    <w:rsid w:val="00671C1B"/>
    <w:rsid w:val="00677E9C"/>
    <w:rsid w:val="0068232D"/>
    <w:rsid w:val="00693AA3"/>
    <w:rsid w:val="006975AE"/>
    <w:rsid w:val="006A2697"/>
    <w:rsid w:val="006D69A6"/>
    <w:rsid w:val="006F4E8F"/>
    <w:rsid w:val="006F72C4"/>
    <w:rsid w:val="007144C7"/>
    <w:rsid w:val="00730809"/>
    <w:rsid w:val="0076361E"/>
    <w:rsid w:val="0077041B"/>
    <w:rsid w:val="007A06C6"/>
    <w:rsid w:val="007A0867"/>
    <w:rsid w:val="007B7A3C"/>
    <w:rsid w:val="007D0F17"/>
    <w:rsid w:val="007D36F4"/>
    <w:rsid w:val="007F5A31"/>
    <w:rsid w:val="00836F43"/>
    <w:rsid w:val="008576DB"/>
    <w:rsid w:val="008A3348"/>
    <w:rsid w:val="008E1BC7"/>
    <w:rsid w:val="009068D9"/>
    <w:rsid w:val="00913443"/>
    <w:rsid w:val="0092262A"/>
    <w:rsid w:val="00924FA5"/>
    <w:rsid w:val="00925A2B"/>
    <w:rsid w:val="009275E3"/>
    <w:rsid w:val="00966607"/>
    <w:rsid w:val="00973072"/>
    <w:rsid w:val="009771E8"/>
    <w:rsid w:val="009A11AC"/>
    <w:rsid w:val="009A1BEC"/>
    <w:rsid w:val="009C36B3"/>
    <w:rsid w:val="009D4C11"/>
    <w:rsid w:val="009E503E"/>
    <w:rsid w:val="00A16EBE"/>
    <w:rsid w:val="00A55C78"/>
    <w:rsid w:val="00A62635"/>
    <w:rsid w:val="00A83991"/>
    <w:rsid w:val="00AA2F21"/>
    <w:rsid w:val="00AE09A0"/>
    <w:rsid w:val="00B0564B"/>
    <w:rsid w:val="00B061CC"/>
    <w:rsid w:val="00B116D0"/>
    <w:rsid w:val="00B132E6"/>
    <w:rsid w:val="00B254F6"/>
    <w:rsid w:val="00B33E8F"/>
    <w:rsid w:val="00B472AA"/>
    <w:rsid w:val="00B60C77"/>
    <w:rsid w:val="00B704E3"/>
    <w:rsid w:val="00B7652E"/>
    <w:rsid w:val="00BA15A0"/>
    <w:rsid w:val="00BB30C6"/>
    <w:rsid w:val="00BC351D"/>
    <w:rsid w:val="00BE1B0C"/>
    <w:rsid w:val="00C15010"/>
    <w:rsid w:val="00C2331D"/>
    <w:rsid w:val="00C33F5D"/>
    <w:rsid w:val="00C4023A"/>
    <w:rsid w:val="00C50BBD"/>
    <w:rsid w:val="00C9437C"/>
    <w:rsid w:val="00CC19D9"/>
    <w:rsid w:val="00CC3737"/>
    <w:rsid w:val="00CE5E03"/>
    <w:rsid w:val="00CE7FAF"/>
    <w:rsid w:val="00CF167D"/>
    <w:rsid w:val="00CF4DF1"/>
    <w:rsid w:val="00CF4F17"/>
    <w:rsid w:val="00D247E8"/>
    <w:rsid w:val="00D46799"/>
    <w:rsid w:val="00D67BA0"/>
    <w:rsid w:val="00D82E3A"/>
    <w:rsid w:val="00D8469C"/>
    <w:rsid w:val="00D90179"/>
    <w:rsid w:val="00DA35DC"/>
    <w:rsid w:val="00DB6CF2"/>
    <w:rsid w:val="00DC3FB3"/>
    <w:rsid w:val="00DC608C"/>
    <w:rsid w:val="00DD54A8"/>
    <w:rsid w:val="00DF50C8"/>
    <w:rsid w:val="00DF6614"/>
    <w:rsid w:val="00DF684E"/>
    <w:rsid w:val="00DF7CAD"/>
    <w:rsid w:val="00E0009F"/>
    <w:rsid w:val="00E53A37"/>
    <w:rsid w:val="00E63A71"/>
    <w:rsid w:val="00E6459A"/>
    <w:rsid w:val="00E8076A"/>
    <w:rsid w:val="00E9289A"/>
    <w:rsid w:val="00EA1A5B"/>
    <w:rsid w:val="00EF5815"/>
    <w:rsid w:val="00F226DB"/>
    <w:rsid w:val="00F248D0"/>
    <w:rsid w:val="00F2659B"/>
    <w:rsid w:val="00F32F27"/>
    <w:rsid w:val="00F420C8"/>
    <w:rsid w:val="00F422E3"/>
    <w:rsid w:val="00F44AB2"/>
    <w:rsid w:val="00F526D4"/>
    <w:rsid w:val="00F5706F"/>
    <w:rsid w:val="00F72D43"/>
    <w:rsid w:val="00F92BB1"/>
    <w:rsid w:val="00FB1E32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61B9D86"/>
  <w15:chartTrackingRefBased/>
  <w15:docId w15:val="{01107C1E-EA09-4423-95C9-0EEC8F31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5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C78"/>
  </w:style>
  <w:style w:type="paragraph" w:styleId="Footer">
    <w:name w:val="footer"/>
    <w:basedOn w:val="Normal"/>
    <w:link w:val="FooterChar"/>
    <w:uiPriority w:val="99"/>
    <w:unhideWhenUsed/>
    <w:rsid w:val="00A55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Staci Leigh CIV USN NAVSUPPACT SOPOT VA (USA)</dc:creator>
  <cp:keywords/>
  <dc:description/>
  <cp:lastModifiedBy>Horwitz, Danica J CIV (USA)</cp:lastModifiedBy>
  <cp:revision>3</cp:revision>
  <cp:lastPrinted>2025-10-29T15:45:00Z</cp:lastPrinted>
  <dcterms:created xsi:type="dcterms:W3CDTF">2026-01-08T17:38:00Z</dcterms:created>
  <dcterms:modified xsi:type="dcterms:W3CDTF">2026-01-08T17:38:00Z</dcterms:modified>
</cp:coreProperties>
</file>